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3" w:rsidRPr="00947783" w:rsidRDefault="00947783" w:rsidP="009477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7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Kurczak z papieru z ruchomym dziobem</w:t>
      </w:r>
    </w:p>
    <w:p w:rsidR="00947783" w:rsidRPr="00947783" w:rsidRDefault="00947783" w:rsidP="00947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83">
        <w:rPr>
          <w:rFonts w:ascii="Times New Roman" w:eastAsia="Times New Roman" w:hAnsi="Times New Roman" w:cs="Times New Roman"/>
          <w:sz w:val="24"/>
          <w:szCs w:val="24"/>
        </w:rPr>
        <w:t>             Kurczak z papieru to bardzo prosta praca plastyczna, a ruchomy dziób sprawi dzieciom wiele frajdy. Taka przestrzenna głowa kurczaka wielkanocnego świetnie sprawdza się do zabaw motorycznych, a każde dziecko będzie zadowolone z efektu i samodzielnie stworzonej pracy. Zobacz na filmie jak łatwo wykonać naszego kurczaka krok po kroku.</w:t>
      </w:r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8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 Do wykonania pracy potrzebujesz:</w:t>
      </w:r>
      <w:r w:rsidRPr="00947783">
        <w:rPr>
          <w:rFonts w:ascii="Times New Roman" w:eastAsia="Times New Roman" w:hAnsi="Times New Roman" w:cs="Times New Roman"/>
          <w:sz w:val="24"/>
          <w:szCs w:val="24"/>
        </w:rPr>
        <w:t xml:space="preserve"> kolorowy papier typu brystol ewentualnie biały brystol można okleić lub pomalować. Nożyczki, klej i jakieś pomponiki lub zgniecione kawałki bibuły do naszej zabawy paluszkowej w łapanie ziarenek </w:t>
      </w:r>
      <w:proofErr w:type="spellStart"/>
      <w:r w:rsidRPr="00947783">
        <w:rPr>
          <w:rFonts w:ascii="Times New Roman" w:eastAsia="Times New Roman" w:hAnsi="Times New Roman" w:cs="Times New Roman"/>
          <w:sz w:val="24"/>
          <w:szCs w:val="24"/>
        </w:rPr>
        <w:t>🙂</w:t>
      </w:r>
      <w:proofErr w:type="spellEnd"/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8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Z żółtego papieru wycinamy kształt owalu, z pomarańczowego dwa kwadraty na dziób, a osobno wycinamy czuprynkę. Z czarnego lub brązowego papieru robimy oczka można też przykleić gotowe oczka kreatywne do kupienia w sklepie plastycznym. </w:t>
      </w:r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8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Możecie zorganizować wspólną zabawę </w:t>
      </w:r>
      <w:proofErr w:type="spellStart"/>
      <w:r w:rsidRPr="00947783">
        <w:rPr>
          <w:rFonts w:ascii="Times New Roman" w:eastAsia="Times New Roman" w:hAnsi="Times New Roman" w:cs="Times New Roman"/>
          <w:sz w:val="24"/>
          <w:szCs w:val="24"/>
        </w:rPr>
        <w:t>kurczakową</w:t>
      </w:r>
      <w:proofErr w:type="spellEnd"/>
      <w:r w:rsidRPr="00947783">
        <w:rPr>
          <w:rFonts w:ascii="Times New Roman" w:eastAsia="Times New Roman" w:hAnsi="Times New Roman" w:cs="Times New Roman"/>
          <w:sz w:val="24"/>
          <w:szCs w:val="24"/>
        </w:rPr>
        <w:t xml:space="preserve">. Każde dziecko dostaje miseczkę lub ma swoją dziuplę i zbieramy na czas np. w ciągu minuty jak najwięcej pomponików. Pomponiki, zgniecione kawałki bibuły, lub kuleczki z waty można rozsypać dla grupy dzieci po całej sali, będzie przy okazji zabawa ruchowa i piski dziecięcej radości przy okazji zbierania ziarenek dla kurczaka. To świetny trening zarówno dla małej jaki i dużej motoryki </w:t>
      </w:r>
      <w:proofErr w:type="spellStart"/>
      <w:r w:rsidRPr="00947783">
        <w:rPr>
          <w:rFonts w:ascii="Times New Roman" w:eastAsia="Times New Roman" w:hAnsi="Times New Roman" w:cs="Times New Roman"/>
          <w:sz w:val="24"/>
          <w:szCs w:val="24"/>
        </w:rPr>
        <w:t>🙂</w:t>
      </w:r>
      <w:proofErr w:type="spellEnd"/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53803" cy="2836053"/>
            <wp:effectExtent l="19050" t="0" r="0" b="0"/>
            <wp:docPr id="6" name="Obraz 6" descr="kurczak praca plastyczna pisanki do kolorowania kolorowanki wielkanoc prace plastyczne szablony kurcza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rczak praca plastyczna pisanki do kolorowania kolorowanki wielkanoc prace plastyczne szablony kurcza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96" cy="284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67184" cy="2578291"/>
            <wp:effectExtent l="19050" t="0" r="0" b="0"/>
            <wp:docPr id="7" name="Obraz 7" descr="wielkanocny kurcza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y kurcza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34" cy="257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161656" cy="2774618"/>
            <wp:effectExtent l="19050" t="0" r="0" b="0"/>
            <wp:docPr id="8" name="Obraz 8" descr="zabawy dla przedszkolakó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bawy dla przedszkolakó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41" cy="27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83" w:rsidRPr="00947783" w:rsidRDefault="00947783" w:rsidP="0094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697329" cy="3038711"/>
            <wp:effectExtent l="19050" t="0" r="8021" b="0"/>
            <wp:docPr id="9" name="Obraz 9" descr="kurczak z papieru pisanki do kolorowania kolorowanki jajka do druku wielkanoc prace plastyczne szablony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rczak z papieru pisanki do kolorowania kolorowanki jajka do druku wielkanoc prace plastyczne szablony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20" cy="30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783" w:rsidRPr="0094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80"/>
    <w:multiLevelType w:val="multilevel"/>
    <w:tmpl w:val="5B0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32BB"/>
    <w:multiLevelType w:val="multilevel"/>
    <w:tmpl w:val="ED4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609D3"/>
    <w:multiLevelType w:val="multilevel"/>
    <w:tmpl w:val="16B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423B1"/>
    <w:multiLevelType w:val="multilevel"/>
    <w:tmpl w:val="074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A7923"/>
    <w:multiLevelType w:val="multilevel"/>
    <w:tmpl w:val="184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23E13"/>
    <w:multiLevelType w:val="multilevel"/>
    <w:tmpl w:val="280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30BF2"/>
    <w:multiLevelType w:val="multilevel"/>
    <w:tmpl w:val="02BA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86804"/>
    <w:multiLevelType w:val="multilevel"/>
    <w:tmpl w:val="557A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C5AAE"/>
    <w:multiLevelType w:val="multilevel"/>
    <w:tmpl w:val="163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47783"/>
    <w:rsid w:val="0094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947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947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7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9477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9477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47783"/>
    <w:rPr>
      <w:color w:val="0000FF"/>
      <w:u w:val="single"/>
    </w:rPr>
  </w:style>
  <w:style w:type="character" w:customStyle="1" w:styleId="vhidden">
    <w:name w:val="vhidden"/>
    <w:basedOn w:val="Domylnaczcionkaakapitu"/>
    <w:rsid w:val="00947783"/>
  </w:style>
  <w:style w:type="paragraph" w:customStyle="1" w:styleId="meta-line">
    <w:name w:val="meta-line"/>
    <w:basedOn w:val="Normalny"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label">
    <w:name w:val="meta-label"/>
    <w:basedOn w:val="Domylnaczcionkaakapitu"/>
    <w:rsid w:val="00947783"/>
  </w:style>
  <w:style w:type="character" w:customStyle="1" w:styleId="smartlib-category-line">
    <w:name w:val="smartlib-category-line"/>
    <w:basedOn w:val="Domylnaczcionkaakapitu"/>
    <w:rsid w:val="00947783"/>
  </w:style>
  <w:style w:type="paragraph" w:styleId="NormalnyWeb">
    <w:name w:val="Normal (Web)"/>
    <w:basedOn w:val="Normalny"/>
    <w:uiPriority w:val="99"/>
    <w:semiHidden/>
    <w:unhideWhenUsed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7783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947783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7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7783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ny"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ny"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ny"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ny"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ny"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gdprc-checkbox">
    <w:name w:val="wpgdprc-checkbox"/>
    <w:basedOn w:val="Normalny"/>
    <w:rsid w:val="009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7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7783"/>
    <w:rPr>
      <w:rFonts w:ascii="Arial" w:eastAsia="Times New Roman" w:hAnsi="Arial" w:cs="Arial"/>
      <w:vanish/>
      <w:sz w:val="16"/>
      <w:szCs w:val="16"/>
    </w:rPr>
  </w:style>
  <w:style w:type="character" w:customStyle="1" w:styleId="cli-necessary-caption">
    <w:name w:val="cli-necessary-caption"/>
    <w:basedOn w:val="Domylnaczcionkaakapitu"/>
    <w:rsid w:val="00947783"/>
  </w:style>
  <w:style w:type="character" w:customStyle="1" w:styleId="notranslate">
    <w:name w:val="notranslate"/>
    <w:basedOn w:val="Domylnaczcionkaakapitu"/>
    <w:rsid w:val="0094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wp-content/uploads/2017/03/P3120419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jedziecikreatywnie.pl/wp-content/uploads/2017/03/P3120426.jpg" TargetMode="External"/><Relationship Id="rId5" Type="http://schemas.openxmlformats.org/officeDocument/2006/relationships/hyperlink" Target="https://mojedziecikreatywnie.pl/wp-content/uploads/2017/03/P312041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wp-content/uploads/2017/03/P312042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2020-04-03T16:40:00Z</dcterms:created>
  <dcterms:modified xsi:type="dcterms:W3CDTF">2020-04-03T16:44:00Z</dcterms:modified>
</cp:coreProperties>
</file>