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D1" w:rsidRPr="00F15B67" w:rsidRDefault="00ED49FA">
      <w:pPr>
        <w:rPr>
          <w:rFonts w:ascii="Arial" w:hAnsi="Arial" w:cs="Arial"/>
          <w:b/>
          <w:i/>
          <w:sz w:val="24"/>
          <w:szCs w:val="24"/>
        </w:rPr>
      </w:pPr>
      <w:r w:rsidRPr="00F15B67">
        <w:rPr>
          <w:rFonts w:ascii="Arial" w:hAnsi="Arial" w:cs="Arial"/>
          <w:b/>
          <w:i/>
          <w:sz w:val="24"/>
          <w:szCs w:val="24"/>
        </w:rPr>
        <w:t xml:space="preserve">Nasza  Wisła </w:t>
      </w:r>
    </w:p>
    <w:p w:rsidR="00ED49FA" w:rsidRPr="00ED49FA" w:rsidRDefault="00ED49FA" w:rsidP="00ED49FA">
      <w:pPr>
        <w:rPr>
          <w:rFonts w:ascii="Arial" w:hAnsi="Arial" w:cs="Arial"/>
          <w:sz w:val="24"/>
          <w:szCs w:val="24"/>
        </w:rPr>
      </w:pPr>
      <w:r w:rsidRPr="00ED49FA">
        <w:rPr>
          <w:rFonts w:ascii="Arial" w:hAnsi="Arial" w:cs="Arial"/>
          <w:sz w:val="24"/>
          <w:szCs w:val="24"/>
        </w:rPr>
        <w:t>1 .  Wytrysła Wisła z gór,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 chciał ją zatrzymać bór . 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>Szumiały jej drzewa i ptak dla niej śpiewał,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 lecz zostawiła bór .             } bis 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Ref .:  Płynie Wisła, nasza Wisła, 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>najpiękniejsza z polskich rzek .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 Chce zatrzymać Wisłę wioska, 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>wyszła na wiślany brzeg .</w:t>
      </w:r>
    </w:p>
    <w:p w:rsidR="00ED49FA" w:rsidRDefault="00ED49FA" w:rsidP="00ED49FA">
      <w:pPr>
        <w:rPr>
          <w:rFonts w:ascii="Arial" w:hAnsi="Arial" w:cs="Arial"/>
          <w:sz w:val="24"/>
          <w:szCs w:val="24"/>
        </w:rPr>
      </w:pPr>
      <w:r w:rsidRPr="00ED49FA">
        <w:rPr>
          <w:rFonts w:ascii="Arial" w:hAnsi="Arial" w:cs="Arial"/>
          <w:sz w:val="24"/>
          <w:szCs w:val="24"/>
        </w:rPr>
        <w:t>2 .  Lecz Wisła dalej mknie,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 bo Polskę zwiedzić chce .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 Urosła po drodze, już statki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 i łodzie na falach huśtać chce .       } bis</w:t>
      </w:r>
    </w:p>
    <w:p w:rsidR="00ED49FA" w:rsidRPr="00ED49FA" w:rsidRDefault="00ED49FA" w:rsidP="00ED49FA">
      <w:pPr>
        <w:rPr>
          <w:rFonts w:ascii="Arial" w:hAnsi="Arial" w:cs="Arial"/>
          <w:sz w:val="24"/>
          <w:szCs w:val="24"/>
        </w:rPr>
      </w:pPr>
      <w:r w:rsidRPr="00ED49FA">
        <w:rPr>
          <w:rFonts w:ascii="Arial" w:hAnsi="Arial" w:cs="Arial"/>
          <w:sz w:val="24"/>
          <w:szCs w:val="24"/>
        </w:rPr>
        <w:t xml:space="preserve"> Ref .:  Płynie Wisła, nasza Wisła,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 najpiękniejsza z polskich rzek . 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Chce zatrzymać Wisłę Kraków, 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>wyszedł na wiślany brzeg .</w:t>
      </w:r>
    </w:p>
    <w:p w:rsidR="00ED49FA" w:rsidRDefault="00ED49FA" w:rsidP="00ED49FA">
      <w:pPr>
        <w:rPr>
          <w:rFonts w:ascii="Arial" w:hAnsi="Arial" w:cs="Arial"/>
          <w:sz w:val="24"/>
          <w:szCs w:val="24"/>
        </w:rPr>
      </w:pPr>
      <w:r w:rsidRPr="00ED49FA">
        <w:rPr>
          <w:rFonts w:ascii="Arial" w:hAnsi="Arial" w:cs="Arial"/>
          <w:sz w:val="24"/>
          <w:szCs w:val="24"/>
        </w:rPr>
        <w:t xml:space="preserve">3 .  Lecz Wisła dalej mknie, 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znów mija miasta, wsie . 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>Jest bardzo ciekawa,  jak rośnie Warszawa,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 Warszawę witać chce .       } bis </w:t>
      </w:r>
    </w:p>
    <w:p w:rsidR="00ED49FA" w:rsidRPr="00ED49FA" w:rsidRDefault="00ED49FA" w:rsidP="00ED49FA">
      <w:pPr>
        <w:rPr>
          <w:rFonts w:ascii="Arial" w:hAnsi="Arial" w:cs="Arial"/>
          <w:sz w:val="24"/>
          <w:szCs w:val="24"/>
        </w:rPr>
      </w:pPr>
      <w:r w:rsidRPr="00ED49FA">
        <w:rPr>
          <w:rFonts w:ascii="Arial" w:hAnsi="Arial" w:cs="Arial"/>
          <w:sz w:val="24"/>
          <w:szCs w:val="24"/>
        </w:rPr>
        <w:t xml:space="preserve">Ref .:  Płynie Wisła, nasza Wisła, 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najpiękniejsza z polskich rzek . 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Chce zatrzymać ją Warszawa, 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>wyszła na wiślany brzeg .</w:t>
      </w:r>
    </w:p>
    <w:p w:rsidR="00ED49FA" w:rsidRDefault="00ED49FA" w:rsidP="00ED49FA">
      <w:pPr>
        <w:rPr>
          <w:rFonts w:ascii="Arial" w:hAnsi="Arial" w:cs="Arial"/>
          <w:sz w:val="24"/>
          <w:szCs w:val="24"/>
        </w:rPr>
      </w:pPr>
      <w:r w:rsidRPr="00ED49FA">
        <w:rPr>
          <w:rFonts w:ascii="Arial" w:hAnsi="Arial" w:cs="Arial"/>
          <w:sz w:val="24"/>
          <w:szCs w:val="24"/>
        </w:rPr>
        <w:t>4 .  Lecz Wisła dalej mknie,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 znów mija miasta, wsie .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 Wesoła, szczęśliwa, do Gdańska podpływa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 i morze spotkać chce .       } bis </w:t>
      </w:r>
    </w:p>
    <w:p w:rsidR="00ED49FA" w:rsidRPr="00ED49FA" w:rsidRDefault="00ED49FA" w:rsidP="00ED49FA">
      <w:pPr>
        <w:rPr>
          <w:rFonts w:ascii="Arial" w:hAnsi="Arial" w:cs="Arial"/>
          <w:sz w:val="24"/>
          <w:szCs w:val="24"/>
        </w:rPr>
      </w:pPr>
      <w:r w:rsidRPr="00ED49FA">
        <w:rPr>
          <w:rFonts w:ascii="Arial" w:hAnsi="Arial" w:cs="Arial"/>
          <w:sz w:val="24"/>
          <w:szCs w:val="24"/>
        </w:rPr>
        <w:t>Ref .:  Płynie Wisła, nasza Wisła,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 najpiękniejsza z polskich rzek . 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 xml:space="preserve">Nic jej w drodze nie zatrzyma, </w:t>
      </w:r>
      <w:r>
        <w:rPr>
          <w:rFonts w:ascii="Arial" w:hAnsi="Arial" w:cs="Arial"/>
          <w:sz w:val="24"/>
          <w:szCs w:val="24"/>
        </w:rPr>
        <w:br/>
      </w:r>
      <w:r w:rsidRPr="00ED49FA">
        <w:rPr>
          <w:rFonts w:ascii="Arial" w:hAnsi="Arial" w:cs="Arial"/>
          <w:sz w:val="24"/>
          <w:szCs w:val="24"/>
        </w:rPr>
        <w:t>bo już widać morski brzeg .</w:t>
      </w:r>
    </w:p>
    <w:sectPr w:rsidR="00ED49FA" w:rsidRPr="00ED49FA" w:rsidSect="0001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9FA"/>
    <w:rsid w:val="00015BD1"/>
    <w:rsid w:val="008823C3"/>
    <w:rsid w:val="00ED49FA"/>
    <w:rsid w:val="00F1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2020-05-31T18:25:00Z</dcterms:created>
  <dcterms:modified xsi:type="dcterms:W3CDTF">2020-05-31T18:42:00Z</dcterms:modified>
</cp:coreProperties>
</file>